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F8" w:rsidRPr="0002580D" w:rsidRDefault="002203F8" w:rsidP="002203F8">
      <w:pPr>
        <w:rPr>
          <w:b/>
          <w:bCs/>
        </w:rPr>
      </w:pPr>
      <w:r w:rsidRPr="0002580D">
        <w:rPr>
          <w:b/>
          <w:bCs/>
        </w:rPr>
        <w:t>Influences</w:t>
      </w:r>
      <w:r w:rsidRPr="0002580D">
        <w:rPr>
          <w:b/>
          <w:bCs/>
        </w:rPr>
        <w:br/>
      </w:r>
      <w:r w:rsidRPr="0002580D">
        <w:rPr>
          <w:i/>
          <w:iCs/>
        </w:rPr>
        <w:t>Peter Amsterdam</w:t>
      </w:r>
    </w:p>
    <w:p w:rsidR="002203F8" w:rsidRPr="00145FC9" w:rsidRDefault="00C96A71" w:rsidP="002203F8">
      <w:r w:rsidRPr="00BA0600">
        <w:t>De nos jours, quand on évoque le sujet des valeurs personnelle</w:t>
      </w:r>
      <w:r w:rsidR="00F11AD3">
        <w:t>s</w:t>
      </w:r>
      <w:r w:rsidRPr="00BA0600">
        <w:t xml:space="preserve"> et sociales, </w:t>
      </w:r>
      <w:r w:rsidR="00873AC4" w:rsidRPr="00BA0600">
        <w:t xml:space="preserve">c’est souvent dans le contexte </w:t>
      </w:r>
      <w:r w:rsidRPr="00BA0600">
        <w:t>d</w:t>
      </w:r>
      <w:r w:rsidR="00873AC4" w:rsidRPr="00BA0600">
        <w:t xml:space="preserve">u </w:t>
      </w:r>
      <w:r w:rsidR="00873AC4" w:rsidRPr="000E0357">
        <w:t>débat</w:t>
      </w:r>
      <w:r w:rsidR="000E0357">
        <w:t xml:space="preserve"> autour des</w:t>
      </w:r>
      <w:r w:rsidR="00873AC4" w:rsidRPr="00BA0600">
        <w:t xml:space="preserve"> films</w:t>
      </w:r>
      <w:r w:rsidRPr="00BA0600">
        <w:t>, de</w:t>
      </w:r>
      <w:r w:rsidR="000F15AB">
        <w:t xml:space="preserve"> la</w:t>
      </w:r>
      <w:r w:rsidR="00873AC4" w:rsidRPr="00BA0600">
        <w:t xml:space="preserve"> musique</w:t>
      </w:r>
      <w:r w:rsidRPr="00BA0600">
        <w:t xml:space="preserve">, </w:t>
      </w:r>
      <w:r w:rsidR="00873AC4" w:rsidRPr="00BA0600">
        <w:t>de</w:t>
      </w:r>
      <w:r w:rsidR="000E0357">
        <w:t>s</w:t>
      </w:r>
      <w:r w:rsidR="00873AC4" w:rsidRPr="00BA0600">
        <w:t xml:space="preserve"> lectures</w:t>
      </w:r>
      <w:r w:rsidRPr="00BA0600">
        <w:t>,</w:t>
      </w:r>
      <w:r w:rsidR="00873AC4" w:rsidRPr="00BA0600">
        <w:t xml:space="preserve"> de</w:t>
      </w:r>
      <w:r w:rsidR="000E0357">
        <w:t>s</w:t>
      </w:r>
      <w:r w:rsidR="00873AC4" w:rsidRPr="00BA0600">
        <w:t xml:space="preserve"> jeux sur console et d</w:t>
      </w:r>
      <w:r w:rsidRPr="00BA0600">
        <w:t>e</w:t>
      </w:r>
      <w:r w:rsidR="000E0357">
        <w:t>s</w:t>
      </w:r>
      <w:r w:rsidRPr="00BA0600">
        <w:t xml:space="preserve"> sites internet</w:t>
      </w:r>
      <w:r w:rsidR="00F11AD3">
        <w:t> :</w:t>
      </w:r>
      <w:r w:rsidRPr="00BA0600">
        <w:t xml:space="preserve"> </w:t>
      </w:r>
      <w:r w:rsidR="0002580D">
        <w:t>les</w:t>
      </w:r>
      <w:r w:rsidRPr="00BA0600">
        <w:t>qu</w:t>
      </w:r>
      <w:r w:rsidR="0002580D">
        <w:t>els</w:t>
      </w:r>
      <w:r w:rsidRPr="00BA0600">
        <w:t xml:space="preserve"> sont bons</w:t>
      </w:r>
      <w:r w:rsidR="00BA0600" w:rsidRPr="00BA0600">
        <w:t>,</w:t>
      </w:r>
      <w:r w:rsidRPr="00BA0600">
        <w:t xml:space="preserve"> ou </w:t>
      </w:r>
      <w:r w:rsidR="00BA0600" w:rsidRPr="00BA0600">
        <w:t xml:space="preserve">tout du moins </w:t>
      </w:r>
      <w:r w:rsidRPr="00BA0600">
        <w:t>acceptable</w:t>
      </w:r>
      <w:r w:rsidR="00BA0600" w:rsidRPr="00BA0600">
        <w:t>s,</w:t>
      </w:r>
      <w:r w:rsidRPr="00BA0600">
        <w:t xml:space="preserve"> et </w:t>
      </w:r>
      <w:r w:rsidR="0002580D">
        <w:t>lesquels</w:t>
      </w:r>
      <w:r w:rsidRPr="00BA0600">
        <w:t xml:space="preserve"> ne le sont pas</w:t>
      </w:r>
      <w:r w:rsidR="0002580D">
        <w:t> ?</w:t>
      </w:r>
      <w:r w:rsidRPr="00BA0600">
        <w:t xml:space="preserve"> </w:t>
      </w:r>
      <w:r w:rsidR="00BA0600" w:rsidRPr="00BA0600">
        <w:t xml:space="preserve">Cela se traduit </w:t>
      </w:r>
      <w:r w:rsidR="0002580D">
        <w:t xml:space="preserve">souvent </w:t>
      </w:r>
      <w:r w:rsidR="00BA0600" w:rsidRPr="00BA0600">
        <w:t>par des divergences de vue</w:t>
      </w:r>
      <w:r w:rsidR="00F11AD3">
        <w:t xml:space="preserve"> manifestes</w:t>
      </w:r>
      <w:r w:rsidR="00BA0600" w:rsidRPr="00BA0600">
        <w:t xml:space="preserve"> entre les différentes </w:t>
      </w:r>
      <w:r w:rsidR="002203F8" w:rsidRPr="00BA0600">
        <w:t>g</w:t>
      </w:r>
      <w:r w:rsidR="00BA0600" w:rsidRPr="00BA0600">
        <w:t>é</w:t>
      </w:r>
      <w:r w:rsidR="002203F8" w:rsidRPr="00BA0600">
        <w:t>n</w:t>
      </w:r>
      <w:r w:rsidR="00BA0600" w:rsidRPr="00BA0600">
        <w:t>é</w:t>
      </w:r>
      <w:r w:rsidR="002203F8" w:rsidRPr="00BA0600">
        <w:t>rat</w:t>
      </w:r>
      <w:r w:rsidR="00BA0600" w:rsidRPr="00BA0600">
        <w:t>ions, et parfois même entre personnes du même âge.</w:t>
      </w:r>
      <w:r w:rsidR="00BA0600">
        <w:t xml:space="preserve"> </w:t>
      </w:r>
      <w:r w:rsidR="00BA0600" w:rsidRPr="00BA0600">
        <w:t xml:space="preserve">Ce n’est pas vraiment surprenant vu que tout cela est </w:t>
      </w:r>
      <w:r w:rsidR="00BA0600">
        <w:t>tr</w:t>
      </w:r>
      <w:r w:rsidR="00BA0600" w:rsidRPr="00BA0600">
        <w:t xml:space="preserve">ès </w:t>
      </w:r>
      <w:r w:rsidR="00BA0600">
        <w:t xml:space="preserve">subjectif. </w:t>
      </w:r>
      <w:r w:rsidR="00752BE8" w:rsidRPr="00752BE8">
        <w:t xml:space="preserve">Quelque chose peut </w:t>
      </w:r>
      <w:r w:rsidR="00144012">
        <w:t xml:space="preserve">très bien </w:t>
      </w:r>
      <w:r w:rsidR="00752BE8" w:rsidRPr="00752BE8">
        <w:t xml:space="preserve">avoir </w:t>
      </w:r>
      <w:r w:rsidR="00F11AD3">
        <w:t>un mauvais effet</w:t>
      </w:r>
      <w:r w:rsidR="00752BE8">
        <w:t xml:space="preserve"> </w:t>
      </w:r>
      <w:r w:rsidR="00752BE8" w:rsidRPr="00752BE8">
        <w:t>su</w:t>
      </w:r>
      <w:r w:rsidR="00752BE8">
        <w:t xml:space="preserve">r </w:t>
      </w:r>
      <w:r w:rsidR="00752BE8" w:rsidRPr="00752BE8">
        <w:t>quelq</w:t>
      </w:r>
      <w:r w:rsidR="00752BE8">
        <w:t xml:space="preserve">u’un et </w:t>
      </w:r>
      <w:r w:rsidR="00F11AD3">
        <w:t>apparemment pas</w:t>
      </w:r>
      <w:r w:rsidR="00752BE8" w:rsidRPr="00145FC9">
        <w:t xml:space="preserve"> sur un autre. </w:t>
      </w:r>
    </w:p>
    <w:p w:rsidR="002203F8" w:rsidRPr="00AE3AD3" w:rsidRDefault="00145FC9" w:rsidP="002203F8">
      <w:r w:rsidRPr="00D8569F">
        <w:t xml:space="preserve">Certaines personnes </w:t>
      </w:r>
      <w:r w:rsidR="00D8569F" w:rsidRPr="00D8569F">
        <w:t>estiment que les films violen</w:t>
      </w:r>
      <w:r w:rsidR="00D8569F">
        <w:t>ts</w:t>
      </w:r>
      <w:r w:rsidR="00D8569F" w:rsidRPr="00D8569F">
        <w:t xml:space="preserve"> </w:t>
      </w:r>
      <w:r w:rsidR="00D8569F">
        <w:t>qui contiennent d</w:t>
      </w:r>
      <w:r w:rsidR="00D8569F" w:rsidRPr="00D8569F">
        <w:t>e</w:t>
      </w:r>
      <w:r w:rsidR="00D8569F">
        <w:t>s</w:t>
      </w:r>
      <w:r w:rsidR="00D8569F" w:rsidRPr="00D8569F">
        <w:t xml:space="preserve"> </w:t>
      </w:r>
      <w:r w:rsidR="00D8569F">
        <w:t>scène</w:t>
      </w:r>
      <w:r w:rsidR="0002580D">
        <w:t>s</w:t>
      </w:r>
      <w:r w:rsidR="00D8569F">
        <w:t xml:space="preserve"> sanglantes et un langage ordurier n’ont pas d’effet malsain sur eux. </w:t>
      </w:r>
      <w:r w:rsidR="00D8569F" w:rsidRPr="00D8569F">
        <w:t>Ils aiment ce genre de film et ils ne pe</w:t>
      </w:r>
      <w:r w:rsidR="000F13F3">
        <w:t>n</w:t>
      </w:r>
      <w:r w:rsidR="00D8569F" w:rsidRPr="00D8569F">
        <w:t xml:space="preserve">sent pas que cela les affecte </w:t>
      </w:r>
      <w:r w:rsidR="00D8569F">
        <w:t xml:space="preserve">en mal </w:t>
      </w:r>
      <w:r w:rsidR="00D8569F" w:rsidRPr="00D8569F">
        <w:t>personnellement</w:t>
      </w:r>
      <w:r w:rsidR="00D8569F">
        <w:t xml:space="preserve">. </w:t>
      </w:r>
      <w:r w:rsidR="0002580D">
        <w:t xml:space="preserve"> </w:t>
      </w:r>
      <w:r w:rsidR="000F13F3" w:rsidRPr="000F13F3">
        <w:t xml:space="preserve">Qu’ils en aient ou non conscience, </w:t>
      </w:r>
      <w:r w:rsidR="000F13F3">
        <w:t xml:space="preserve">et </w:t>
      </w:r>
      <w:r w:rsidR="000F13F3" w:rsidRPr="000F13F3">
        <w:t xml:space="preserve">qu’ils soient </w:t>
      </w:r>
      <w:r w:rsidR="000F13F3">
        <w:t xml:space="preserve">disposés à l’admettre ou non, </w:t>
      </w:r>
      <w:r w:rsidR="00A2642F">
        <w:t xml:space="preserve">la </w:t>
      </w:r>
      <w:r w:rsidR="0077424B">
        <w:t>« </w:t>
      </w:r>
      <w:r w:rsidR="00A2642F">
        <w:t>consommation</w:t>
      </w:r>
      <w:r w:rsidR="0077424B">
        <w:t> »</w:t>
      </w:r>
      <w:r w:rsidR="00A2642F">
        <w:t xml:space="preserve"> </w:t>
      </w:r>
      <w:r w:rsidR="000F13F3">
        <w:t>réguli</w:t>
      </w:r>
      <w:r w:rsidR="00A2642F">
        <w:t>è</w:t>
      </w:r>
      <w:r w:rsidR="000F13F3">
        <w:t>r</w:t>
      </w:r>
      <w:r w:rsidR="00A2642F">
        <w:t xml:space="preserve">e de </w:t>
      </w:r>
      <w:r w:rsidR="000F13F3">
        <w:t xml:space="preserve">ce genre de distraction qui encourage et </w:t>
      </w:r>
      <w:r w:rsidR="004A1DEF">
        <w:t>tolère</w:t>
      </w:r>
      <w:r w:rsidR="000F13F3">
        <w:t xml:space="preserve"> ce type d’attitude et de comportement a </w:t>
      </w:r>
      <w:r w:rsidR="00D8569F" w:rsidRPr="000F13F3">
        <w:t>un effet pernicieux sur leur esprit</w:t>
      </w:r>
      <w:r w:rsidR="004A1DEF">
        <w:t> :</w:t>
      </w:r>
      <w:r w:rsidR="00D8569F" w:rsidRPr="000F13F3">
        <w:t xml:space="preserve"> tôt ou tard cela ressort</w:t>
      </w:r>
      <w:r w:rsidR="000F13F3">
        <w:t>ira</w:t>
      </w:r>
      <w:r w:rsidR="00D8569F" w:rsidRPr="000F13F3">
        <w:t xml:space="preserve"> dans leurs attitudes ou </w:t>
      </w:r>
      <w:r w:rsidR="00381AC0" w:rsidRPr="00381AC0">
        <w:rPr>
          <w:i/>
        </w:rPr>
        <w:t>leur</w:t>
      </w:r>
      <w:r w:rsidR="00D8569F" w:rsidRPr="000F13F3">
        <w:t xml:space="preserve"> comportement. </w:t>
      </w:r>
      <w:r w:rsidR="004A1DEF">
        <w:t xml:space="preserve">Au lieu de simplement se </w:t>
      </w:r>
      <w:r w:rsidR="00D8569F" w:rsidRPr="00D8569F">
        <w:t>d</w:t>
      </w:r>
      <w:r w:rsidR="0077424B">
        <w:t>emander</w:t>
      </w:r>
      <w:r w:rsidR="003F03AB">
        <w:t> :</w:t>
      </w:r>
      <w:r w:rsidR="0077424B">
        <w:t xml:space="preserve"> « </w:t>
      </w:r>
      <w:r w:rsidR="004A1DEF">
        <w:t>E</w:t>
      </w:r>
      <w:r w:rsidR="00D8569F" w:rsidRPr="00D8569F">
        <w:t>st</w:t>
      </w:r>
      <w:r w:rsidR="004A1DEF">
        <w:t>-</w:t>
      </w:r>
      <w:r w:rsidR="00D8569F" w:rsidRPr="00D8569F">
        <w:t>ce que ça m’affecte négativement</w:t>
      </w:r>
      <w:r w:rsidR="004A1DEF">
        <w:t xml:space="preserve"> </w:t>
      </w:r>
      <w:r w:rsidR="00D8569F" w:rsidRPr="00D8569F">
        <w:t>?</w:t>
      </w:r>
      <w:r w:rsidR="0077424B">
        <w:t> »,</w:t>
      </w:r>
      <w:r w:rsidR="00D8569F" w:rsidRPr="00D8569F">
        <w:t xml:space="preserve"> ils auraient tou</w:t>
      </w:r>
      <w:r w:rsidR="00D8569F">
        <w:t>t</w:t>
      </w:r>
      <w:r w:rsidR="00D8569F" w:rsidRPr="00D8569F">
        <w:t xml:space="preserve"> intérêt à se </w:t>
      </w:r>
      <w:r w:rsidR="004A1DEF">
        <w:t>poser la question</w:t>
      </w:r>
      <w:r w:rsidR="003F03AB">
        <w:t> :</w:t>
      </w:r>
      <w:r w:rsidR="00D8569F" w:rsidRPr="00D8569F">
        <w:t xml:space="preserve"> </w:t>
      </w:r>
      <w:r w:rsidR="00D8569F">
        <w:t>« </w:t>
      </w:r>
      <w:r w:rsidR="004A1DEF">
        <w:t>E</w:t>
      </w:r>
      <w:r w:rsidR="00D8569F" w:rsidRPr="00D8569F">
        <w:t>t</w:t>
      </w:r>
      <w:r w:rsidR="004A1DEF">
        <w:t>-</w:t>
      </w:r>
      <w:r w:rsidR="00D8569F" w:rsidRPr="00D8569F">
        <w:t xml:space="preserve">ce </w:t>
      </w:r>
      <w:r w:rsidR="00D8569F" w:rsidRPr="00AE3AD3">
        <w:t>que c’est bon pour moi? » </w:t>
      </w:r>
    </w:p>
    <w:p w:rsidR="002203F8" w:rsidRPr="00D7339C" w:rsidRDefault="00AE3AD3" w:rsidP="002203F8">
      <w:r w:rsidRPr="00AE3AD3">
        <w:t xml:space="preserve">Il va de soi que la meilleure chose </w:t>
      </w:r>
      <w:r w:rsidR="00416CED">
        <w:t xml:space="preserve">à </w:t>
      </w:r>
      <w:r w:rsidRPr="00AE3AD3">
        <w:t>faire lorsque nous ne sommes pas certains qu</w:t>
      </w:r>
      <w:r w:rsidR="000E0357">
        <w:t>e quelque</w:t>
      </w:r>
      <w:r w:rsidRPr="00AE3AD3">
        <w:t xml:space="preserve"> chose a une bonne ou une mauvaise influence sur nous, c’est de consulter la Bible</w:t>
      </w:r>
      <w:r w:rsidR="00416CED">
        <w:t xml:space="preserve"> </w:t>
      </w:r>
      <w:r>
        <w:t xml:space="preserve">et d’évaluer la chose en question à l’aune de la Parole de Dieu. </w:t>
      </w:r>
      <w:r w:rsidR="00F465E1" w:rsidRPr="00F465E1">
        <w:t>Le terme que l’on retrouve da</w:t>
      </w:r>
      <w:r w:rsidR="00F465E1">
        <w:t>n</w:t>
      </w:r>
      <w:r w:rsidR="00F465E1" w:rsidRPr="00F465E1">
        <w:t xml:space="preserve">s la plupart des Bibles en français pour décrire le genre de bonne influence dont je parle </w:t>
      </w:r>
      <w:r w:rsidR="00416CED">
        <w:t>ici</w:t>
      </w:r>
      <w:r w:rsidR="00F465E1" w:rsidRPr="00F465E1">
        <w:t xml:space="preserve"> est </w:t>
      </w:r>
      <w:r w:rsidR="00416CED">
        <w:t xml:space="preserve">le mot </w:t>
      </w:r>
      <w:r w:rsidR="00F465E1">
        <w:t>« édifiant »</w:t>
      </w:r>
      <w:r w:rsidR="00416CED">
        <w:t>,</w:t>
      </w:r>
      <w:r w:rsidR="00F465E1">
        <w:t xml:space="preserve"> du verbe </w:t>
      </w:r>
      <w:r w:rsidR="00F465E1" w:rsidRPr="00F465E1">
        <w:t>“édifier” qui signifie</w:t>
      </w:r>
      <w:r w:rsidR="0077424B">
        <w:t>,</w:t>
      </w:r>
      <w:r w:rsidR="00F465E1" w:rsidRPr="00F465E1">
        <w:t xml:space="preserve"> entre autres, « instruire quelqu'un ; exercer sur quelqu'un une influence morale salutaire par l'exemple ou par des paro</w:t>
      </w:r>
      <w:r w:rsidR="00F465E1" w:rsidRPr="00D7339C">
        <w:t xml:space="preserve">les. » </w:t>
      </w:r>
      <w:r w:rsidR="00D7339C" w:rsidRPr="00D7339C">
        <w:t xml:space="preserve">La </w:t>
      </w:r>
      <w:r w:rsidR="00F465E1" w:rsidRPr="00D7339C">
        <w:t xml:space="preserve">Bible </w:t>
      </w:r>
      <w:r w:rsidR="00D7339C" w:rsidRPr="00D7339C">
        <w:t xml:space="preserve">nous dit </w:t>
      </w:r>
      <w:r w:rsidR="002203F8" w:rsidRPr="00D7339C">
        <w:t>cla</w:t>
      </w:r>
      <w:r w:rsidR="00D7339C" w:rsidRPr="00D7339C">
        <w:t>i</w:t>
      </w:r>
      <w:r w:rsidR="002203F8" w:rsidRPr="00D7339C">
        <w:t>r</w:t>
      </w:r>
      <w:r w:rsidR="00D7339C" w:rsidRPr="00D7339C">
        <w:t xml:space="preserve">ement que nous devrions nous intéresser aux choses qui sont édifiantes et éviter celles qui ne le sont pas. </w:t>
      </w:r>
    </w:p>
    <w:p w:rsidR="002203F8" w:rsidRPr="00A740DB" w:rsidRDefault="002203F8" w:rsidP="002203F8">
      <w:r w:rsidRPr="00D7339C">
        <w:t>I</w:t>
      </w:r>
      <w:r w:rsidR="00244EAF" w:rsidRPr="00D7339C">
        <w:t xml:space="preserve">l </w:t>
      </w:r>
      <w:r w:rsidR="00FE6176" w:rsidRPr="00D7339C">
        <w:t>n</w:t>
      </w:r>
      <w:r w:rsidR="000E0357">
        <w:t xml:space="preserve">e vous </w:t>
      </w:r>
      <w:r w:rsidR="00FE6176" w:rsidRPr="00D7339C">
        <w:t>e</w:t>
      </w:r>
      <w:r w:rsidR="00244EAF" w:rsidRPr="00D7339C">
        <w:t xml:space="preserve">st </w:t>
      </w:r>
      <w:r w:rsidR="00FE6176" w:rsidRPr="00D7339C">
        <w:t>pas p</w:t>
      </w:r>
      <w:r w:rsidRPr="00D7339C">
        <w:t>ossible</w:t>
      </w:r>
      <w:r w:rsidR="004D0E73">
        <w:t>,</w:t>
      </w:r>
      <w:r w:rsidRPr="00FE6176">
        <w:t xml:space="preserve"> </w:t>
      </w:r>
      <w:r w:rsidR="00244EAF" w:rsidRPr="00FE6176">
        <w:t xml:space="preserve">dans </w:t>
      </w:r>
      <w:r w:rsidR="00FE6176" w:rsidRPr="00FE6176">
        <w:t>notre</w:t>
      </w:r>
      <w:r w:rsidR="00244EAF" w:rsidRPr="00FE6176">
        <w:t xml:space="preserve"> monde moderne où l</w:t>
      </w:r>
      <w:r w:rsidR="00FE6176" w:rsidRPr="00FE6176">
        <w:t>a technologie et l</w:t>
      </w:r>
      <w:r w:rsidR="00244EAF" w:rsidRPr="00FE6176">
        <w:t>es media règnent en maître</w:t>
      </w:r>
      <w:r w:rsidR="004D0E73">
        <w:t>,</w:t>
      </w:r>
      <w:r w:rsidR="00FE6176" w:rsidRPr="00FE6176">
        <w:t xml:space="preserve"> d</w:t>
      </w:r>
      <w:r w:rsidR="00244EAF" w:rsidRPr="00FE6176">
        <w:t xml:space="preserve">e bloquer </w:t>
      </w:r>
      <w:r w:rsidR="00F465E1" w:rsidRPr="00FE6176">
        <w:t xml:space="preserve">tout ce qui pourrait avoir une </w:t>
      </w:r>
      <w:r w:rsidR="00F465E1" w:rsidRPr="00244EAF">
        <w:t>mauvaise influence sur vous</w:t>
      </w:r>
      <w:r w:rsidRPr="00244EAF">
        <w:t xml:space="preserve">, </w:t>
      </w:r>
      <w:r w:rsidR="00244EAF" w:rsidRPr="00244EAF">
        <w:t xml:space="preserve">mais </w:t>
      </w:r>
      <w:r w:rsidR="00104D8A">
        <w:t xml:space="preserve">si vous </w:t>
      </w:r>
      <w:r w:rsidR="00FF5FCB">
        <w:t>reconnaissez qu’une i</w:t>
      </w:r>
      <w:r w:rsidR="00FF5FCB" w:rsidRPr="00A740DB">
        <w:t xml:space="preserve">nfluence particulière est dangereuse, vous essaierez de réduire l’effet </w:t>
      </w:r>
      <w:r w:rsidR="00A740DB" w:rsidRPr="00A740DB">
        <w:t xml:space="preserve"> q</w:t>
      </w:r>
      <w:r w:rsidR="00FF5FCB" w:rsidRPr="00A740DB">
        <w:t xml:space="preserve">u’elle a sur vous en réduisant au maximum votre contact avec elle. </w:t>
      </w:r>
      <w:r w:rsidR="00A740DB" w:rsidRPr="00A740DB">
        <w:t>C’est une question de conviction personnelle</w:t>
      </w:r>
      <w:r w:rsidR="000E0357">
        <w:t> :</w:t>
      </w:r>
      <w:r w:rsidR="00A740DB" w:rsidRPr="00A740DB">
        <w:t xml:space="preserve"> il s’agit de savoir jusqu’à quel point vous êtes convaincu qu’une chose est nocive pour votre esprit et si vous tenez vraiment à l’éviter</w:t>
      </w:r>
      <w:r w:rsidRPr="00A740DB">
        <w:t>.</w:t>
      </w:r>
    </w:p>
    <w:p w:rsidR="000F5029" w:rsidRDefault="002203F8" w:rsidP="002203F8">
      <w:pPr>
        <w:rPr>
          <w:i/>
          <w:iCs/>
        </w:rPr>
      </w:pPr>
      <w:r w:rsidRPr="00A740DB">
        <w:rPr>
          <w:i/>
          <w:iCs/>
        </w:rPr>
        <w:t xml:space="preserve">Peter </w:t>
      </w:r>
      <w:r w:rsidRPr="00762913">
        <w:rPr>
          <w:i/>
          <w:iCs/>
        </w:rPr>
        <w:t xml:space="preserve">Amsterdam </w:t>
      </w:r>
      <w:r w:rsidR="00762913" w:rsidRPr="00762913">
        <w:rPr>
          <w:i/>
          <w:iCs/>
        </w:rPr>
        <w:t>et son épouse</w:t>
      </w:r>
      <w:r w:rsidR="00762913">
        <w:rPr>
          <w:i/>
          <w:iCs/>
        </w:rPr>
        <w:t>,</w:t>
      </w:r>
      <w:r w:rsidR="00762913" w:rsidRPr="00762913">
        <w:rPr>
          <w:i/>
          <w:iCs/>
        </w:rPr>
        <w:t xml:space="preserve"> </w:t>
      </w:r>
      <w:r w:rsidRPr="00762913">
        <w:rPr>
          <w:i/>
          <w:iCs/>
        </w:rPr>
        <w:t xml:space="preserve">Maria Fontaine, </w:t>
      </w:r>
      <w:r w:rsidR="00762913" w:rsidRPr="00762913">
        <w:rPr>
          <w:i/>
          <w:iCs/>
        </w:rPr>
        <w:t xml:space="preserve">sont les directeurs de </w:t>
      </w:r>
      <w:r w:rsidRPr="00762913">
        <w:rPr>
          <w:i/>
          <w:iCs/>
        </w:rPr>
        <w:t xml:space="preserve"> TFI</w:t>
      </w:r>
      <w:r w:rsidR="00762913">
        <w:rPr>
          <w:i/>
          <w:iCs/>
        </w:rPr>
        <w:t>/LFI</w:t>
      </w:r>
      <w:r w:rsidRPr="00762913">
        <w:rPr>
          <w:i/>
          <w:iCs/>
        </w:rPr>
        <w:t>.</w:t>
      </w:r>
    </w:p>
    <w:p w:rsidR="004D0E73" w:rsidRPr="004D0E73" w:rsidRDefault="004D0E73" w:rsidP="002203F8">
      <w:pPr>
        <w:rPr>
          <w:sz w:val="20"/>
        </w:rPr>
      </w:pPr>
      <w:r w:rsidRPr="004D0E73">
        <w:rPr>
          <w:iCs/>
          <w:sz w:val="20"/>
        </w:rPr>
        <w:t xml:space="preserve">Traduit de l’anglais </w:t>
      </w:r>
      <w:r w:rsidRPr="004D0E73">
        <w:rPr>
          <w:i/>
          <w:iCs/>
          <w:sz w:val="20"/>
        </w:rPr>
        <w:t xml:space="preserve">Influences </w:t>
      </w:r>
      <w:r w:rsidRPr="004D0E73">
        <w:rPr>
          <w:iCs/>
          <w:sz w:val="20"/>
        </w:rPr>
        <w:t xml:space="preserve">par Bruno Corticelli et Bernard de </w:t>
      </w:r>
      <w:proofErr w:type="spellStart"/>
      <w:r w:rsidRPr="004D0E73">
        <w:rPr>
          <w:iCs/>
          <w:sz w:val="20"/>
        </w:rPr>
        <w:t>Bézenac</w:t>
      </w:r>
      <w:proofErr w:type="spellEnd"/>
      <w:r w:rsidRPr="004D0E73">
        <w:rPr>
          <w:iCs/>
          <w:sz w:val="20"/>
        </w:rPr>
        <w:t xml:space="preserve"> </w:t>
      </w:r>
    </w:p>
    <w:sectPr w:rsidR="004D0E73" w:rsidRPr="004D0E73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2203F8"/>
    <w:rsid w:val="00012D17"/>
    <w:rsid w:val="0002580D"/>
    <w:rsid w:val="000367C6"/>
    <w:rsid w:val="000E0357"/>
    <w:rsid w:val="000F13F3"/>
    <w:rsid w:val="000F15AB"/>
    <w:rsid w:val="00104D8A"/>
    <w:rsid w:val="00144012"/>
    <w:rsid w:val="00145FC9"/>
    <w:rsid w:val="00174E97"/>
    <w:rsid w:val="00192101"/>
    <w:rsid w:val="002203F8"/>
    <w:rsid w:val="00240E81"/>
    <w:rsid w:val="00244EAF"/>
    <w:rsid w:val="0026327E"/>
    <w:rsid w:val="002D27BA"/>
    <w:rsid w:val="002D4855"/>
    <w:rsid w:val="00305ABA"/>
    <w:rsid w:val="00311F52"/>
    <w:rsid w:val="00381AC0"/>
    <w:rsid w:val="003E14A4"/>
    <w:rsid w:val="003E7C3E"/>
    <w:rsid w:val="003F03AB"/>
    <w:rsid w:val="00416CED"/>
    <w:rsid w:val="00496A67"/>
    <w:rsid w:val="004A1DEF"/>
    <w:rsid w:val="004A4F4A"/>
    <w:rsid w:val="004C128D"/>
    <w:rsid w:val="004D0E73"/>
    <w:rsid w:val="004E5F2F"/>
    <w:rsid w:val="00500240"/>
    <w:rsid w:val="005460DA"/>
    <w:rsid w:val="00582D07"/>
    <w:rsid w:val="00717077"/>
    <w:rsid w:val="00752BE8"/>
    <w:rsid w:val="00762913"/>
    <w:rsid w:val="0077424B"/>
    <w:rsid w:val="00873AC4"/>
    <w:rsid w:val="008F0F5E"/>
    <w:rsid w:val="0091720A"/>
    <w:rsid w:val="00956FB1"/>
    <w:rsid w:val="009811F7"/>
    <w:rsid w:val="00A03770"/>
    <w:rsid w:val="00A2642F"/>
    <w:rsid w:val="00A740DB"/>
    <w:rsid w:val="00AE3AD3"/>
    <w:rsid w:val="00B73753"/>
    <w:rsid w:val="00BA0600"/>
    <w:rsid w:val="00C46110"/>
    <w:rsid w:val="00C96A71"/>
    <w:rsid w:val="00CF4C68"/>
    <w:rsid w:val="00D15436"/>
    <w:rsid w:val="00D7339C"/>
    <w:rsid w:val="00D8569F"/>
    <w:rsid w:val="00EA58A1"/>
    <w:rsid w:val="00F11AD3"/>
    <w:rsid w:val="00F465E1"/>
    <w:rsid w:val="00F75EBF"/>
    <w:rsid w:val="00F8370B"/>
    <w:rsid w:val="00FA1EEA"/>
    <w:rsid w:val="00FE6176"/>
    <w:rsid w:val="00FF37AA"/>
    <w:rsid w:val="00FF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4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4B"/>
    <w:rPr>
      <w:b/>
      <w:bCs/>
    </w:rPr>
  </w:style>
  <w:style w:type="paragraph" w:styleId="Revision">
    <w:name w:val="Revision"/>
    <w:hidden/>
    <w:uiPriority w:val="99"/>
    <w:semiHidden/>
    <w:rsid w:val="007742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2012-05-25T08:06:00Z</dcterms:created>
  <dcterms:modified xsi:type="dcterms:W3CDTF">2012-05-25T08:08:00Z</dcterms:modified>
</cp:coreProperties>
</file>